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0EDE" w14:textId="77777777" w:rsidR="00A65620" w:rsidRPr="00A65620" w:rsidRDefault="00A65620" w:rsidP="00A65620">
      <w:pPr>
        <w:rPr>
          <w:b/>
          <w:sz w:val="32"/>
          <w:szCs w:val="32"/>
        </w:rPr>
      </w:pPr>
      <w:r w:rsidRPr="00A65620">
        <w:rPr>
          <w:b/>
          <w:sz w:val="32"/>
          <w:szCs w:val="32"/>
        </w:rPr>
        <w:t>Feltételek</w:t>
      </w:r>
    </w:p>
    <w:p w14:paraId="7F670EDF" w14:textId="1314AC42" w:rsidR="00A65620" w:rsidRDefault="00A65620" w:rsidP="00B960F3">
      <w:pPr>
        <w:ind w:left="709" w:hanging="709"/>
        <w:jc w:val="both"/>
      </w:pPr>
      <w:r>
        <w:t>1.</w:t>
      </w:r>
      <w:r>
        <w:tab/>
        <w:t>A Pénzvisszatérítés a Sony</w:t>
      </w:r>
      <w:r w:rsidR="00F47BAF">
        <w:t>-</w:t>
      </w:r>
      <w:proofErr w:type="spellStart"/>
      <w:r>
        <w:t>val</w:t>
      </w:r>
      <w:proofErr w:type="spellEnd"/>
      <w:r>
        <w:t xml:space="preserve"> (a „Promóció”) kezdeményezője a Sony Europe </w:t>
      </w:r>
      <w:r w:rsidR="002F5D7B">
        <w:t>B.V.</w:t>
      </w:r>
      <w:r>
        <w:t xml:space="preserve"> </w:t>
      </w:r>
      <w:r w:rsidRPr="00922D05">
        <w:rPr>
          <w:b/>
        </w:rPr>
        <w:t>(„Sony”),</w:t>
      </w:r>
      <w:r>
        <w:t xml:space="preserve"> melynek székhelye: 1138 Budapest, Váci út 144-150.</w:t>
      </w:r>
    </w:p>
    <w:p w14:paraId="7F670EE0" w14:textId="2A12A9E6" w:rsidR="00A65620" w:rsidRDefault="00A65620" w:rsidP="00B960F3">
      <w:pPr>
        <w:ind w:left="709" w:hanging="709"/>
        <w:jc w:val="both"/>
      </w:pPr>
      <w:r>
        <w:t>2.</w:t>
      </w:r>
      <w:r>
        <w:tab/>
        <w:t>Kérjük, ne küldjön igénybejelentő űrlapot erre a címre, mivel azokat nem továbbítjuk az</w:t>
      </w:r>
      <w:r w:rsidR="00B960F3">
        <w:t xml:space="preserve"> </w:t>
      </w:r>
      <w:r>
        <w:t xml:space="preserve">igényeket összegyűjtő Ügynökséghez. Kérjük, hogy csak a weboldalon keresztül nyújtsa be igényét. </w:t>
      </w:r>
    </w:p>
    <w:p w14:paraId="7F670EE1" w14:textId="1A464BEC" w:rsidR="00A65620" w:rsidRDefault="00A65620" w:rsidP="00B960F3">
      <w:pPr>
        <w:ind w:left="709" w:hanging="709"/>
        <w:jc w:val="both"/>
      </w:pPr>
      <w:r>
        <w:t>3.</w:t>
      </w:r>
      <w:r>
        <w:tab/>
        <w:t xml:space="preserve">A Promóció csak azokra a termékekre vonatkozik, amelyeket a Sony szállított és </w:t>
      </w:r>
      <w:r w:rsidR="007D4C87">
        <w:t>forgalmazott</w:t>
      </w:r>
      <w:r>
        <w:t xml:space="preserve"> Magyarország területén.</w:t>
      </w:r>
    </w:p>
    <w:p w14:paraId="7F670EE2" w14:textId="6D5C1C13" w:rsidR="00A65620" w:rsidRDefault="00A65620" w:rsidP="00B960F3">
      <w:pPr>
        <w:ind w:left="709" w:hanging="709"/>
        <w:jc w:val="both"/>
      </w:pPr>
      <w:r>
        <w:t>4.</w:t>
      </w:r>
      <w:r>
        <w:tab/>
        <w:t xml:space="preserve">Kérjük, szánjon időt arra, hogy alaposan átnézze ezeket a feltételeket, és a csalódások elkerülése érdekében tartsa be a rendelkezéseket. </w:t>
      </w:r>
    </w:p>
    <w:p w14:paraId="7F670EE3" w14:textId="77777777" w:rsidR="00A65620" w:rsidRPr="00A65620" w:rsidRDefault="00A65620" w:rsidP="00922D05">
      <w:pPr>
        <w:jc w:val="both"/>
        <w:rPr>
          <w:b/>
          <w:sz w:val="24"/>
          <w:szCs w:val="24"/>
        </w:rPr>
      </w:pPr>
      <w:r w:rsidRPr="00A65620">
        <w:rPr>
          <w:b/>
          <w:sz w:val="24"/>
          <w:szCs w:val="24"/>
        </w:rPr>
        <w:t>Az igény bejelentése</w:t>
      </w:r>
    </w:p>
    <w:p w14:paraId="7F670EE5" w14:textId="48ED2B59" w:rsidR="00A65620" w:rsidRDefault="00A65620" w:rsidP="00B960F3">
      <w:pPr>
        <w:spacing w:after="0"/>
        <w:ind w:left="709" w:hanging="709"/>
        <w:jc w:val="both"/>
      </w:pPr>
      <w:r>
        <w:t>5.</w:t>
      </w:r>
      <w:r>
        <w:tab/>
        <w:t xml:space="preserve">Ha Ön a következő termékek (a </w:t>
      </w:r>
      <w:r w:rsidRPr="00922D05">
        <w:rPr>
          <w:b/>
        </w:rPr>
        <w:t>„Termékek”)</w:t>
      </w:r>
      <w:r>
        <w:t xml:space="preserve"> bármelyikét megvásárolta egy hivatalos Sony márkakereskedőtől Magyarország területén </w:t>
      </w:r>
      <w:r w:rsidR="00881D97">
        <w:rPr>
          <w:b/>
        </w:rPr>
        <w:t>202</w:t>
      </w:r>
      <w:r w:rsidR="00976A0C">
        <w:rPr>
          <w:b/>
        </w:rPr>
        <w:t>2</w:t>
      </w:r>
      <w:r w:rsidR="00881D97">
        <w:rPr>
          <w:b/>
        </w:rPr>
        <w:t xml:space="preserve">. </w:t>
      </w:r>
      <w:r w:rsidR="00976A0C">
        <w:rPr>
          <w:b/>
        </w:rPr>
        <w:t>november</w:t>
      </w:r>
      <w:r w:rsidR="00633542">
        <w:rPr>
          <w:b/>
        </w:rPr>
        <w:t xml:space="preserve"> 1.</w:t>
      </w:r>
      <w:r w:rsidRPr="00E906DC">
        <w:rPr>
          <w:b/>
        </w:rPr>
        <w:t xml:space="preserve"> és </w:t>
      </w:r>
      <w:r w:rsidR="00633542">
        <w:rPr>
          <w:b/>
        </w:rPr>
        <w:t>202</w:t>
      </w:r>
      <w:r w:rsidR="00976A0C">
        <w:rPr>
          <w:b/>
        </w:rPr>
        <w:t>3</w:t>
      </w:r>
      <w:r w:rsidR="00633542">
        <w:rPr>
          <w:b/>
        </w:rPr>
        <w:t>. január 15</w:t>
      </w:r>
      <w:r w:rsidR="0099283C" w:rsidRPr="00E906DC">
        <w:rPr>
          <w:b/>
        </w:rPr>
        <w:t>.</w:t>
      </w:r>
      <w:r w:rsidRPr="00E906DC">
        <w:t xml:space="preserve"> között</w:t>
      </w:r>
      <w:r>
        <w:t xml:space="preserve"> (az említett napokat is beleértve), akkor Pénzvisszatérítést igényelhet.</w:t>
      </w:r>
    </w:p>
    <w:p w14:paraId="7F670EE6" w14:textId="22D60109" w:rsidR="00232C5A" w:rsidRDefault="00232C5A" w:rsidP="00232C5A">
      <w:pPr>
        <w:spacing w:after="0"/>
        <w:jc w:val="both"/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3820"/>
        <w:gridCol w:w="2422"/>
      </w:tblGrid>
      <w:tr w:rsidR="00976A0C" w:rsidRPr="00976A0C" w14:paraId="2F058CF2" w14:textId="77777777" w:rsidTr="00976A0C">
        <w:trPr>
          <w:trHeight w:val="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066C8C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hu-HU"/>
              </w:rPr>
              <w:t>Kategória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37F0ADA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  <w:lang w:eastAsia="hu-HU"/>
              </w:rPr>
              <w:t>Termék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6BD03EC9" w14:textId="0859CB52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hu-HU"/>
              </w:rPr>
              <w:t>Pénzvisszatér</w:t>
            </w:r>
            <w:r w:rsidR="00836EB3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hu-HU"/>
              </w:rPr>
              <w:t>í</w:t>
            </w:r>
            <w:r w:rsidRPr="00976A0C">
              <w:rPr>
                <w:rFonts w:ascii="Calibri" w:eastAsia="Times New Roman" w:hAnsi="Calibri" w:cs="Calibri"/>
                <w:b/>
                <w:bCs/>
                <w:sz w:val="23"/>
                <w:szCs w:val="23"/>
                <w:lang w:eastAsia="hu-HU"/>
              </w:rPr>
              <w:t>tés bruttó értéke (HUF)</w:t>
            </w:r>
          </w:p>
        </w:tc>
      </w:tr>
      <w:tr w:rsidR="00976A0C" w:rsidRPr="00976A0C" w14:paraId="04C5F4E3" w14:textId="77777777" w:rsidTr="00976A0C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2FCF75C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>Alpha</w:t>
            </w:r>
            <w:proofErr w:type="spellEnd"/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fényképezőgépek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AA36ED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>ILCE-9M2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609E5E9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120 000 </w:t>
            </w:r>
          </w:p>
        </w:tc>
      </w:tr>
      <w:tr w:rsidR="00976A0C" w:rsidRPr="00976A0C" w14:paraId="042FE1FC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68C1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CF881B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ILCE-7RM4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0A56567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120 000 </w:t>
            </w:r>
          </w:p>
        </w:tc>
      </w:tr>
      <w:tr w:rsidR="00976A0C" w:rsidRPr="00976A0C" w14:paraId="0EDF9908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318D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62C01E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ILCE-7RM4A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712D32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120 000 </w:t>
            </w:r>
          </w:p>
        </w:tc>
      </w:tr>
      <w:tr w:rsidR="00976A0C" w:rsidRPr="00976A0C" w14:paraId="34BE0170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E6E6C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5DEE6A5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ILCE-7M3G </w:t>
            </w:r>
            <w:proofErr w:type="gramStart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Kit(</w:t>
            </w:r>
            <w:proofErr w:type="gramEnd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ILCE-7M3 + SEL24105G)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4337BC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160 000 </w:t>
            </w:r>
          </w:p>
        </w:tc>
      </w:tr>
      <w:tr w:rsidR="00976A0C" w:rsidRPr="00976A0C" w14:paraId="3A4E8E9F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ECDE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0EFEB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ILCE-7M3K </w:t>
            </w:r>
            <w:proofErr w:type="gramStart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Kit(</w:t>
            </w:r>
            <w:proofErr w:type="gramEnd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ILCE-7M3 + SEL2870)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D0DA2B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36899D47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2BEC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1BE57D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ILCE-7M3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3F9D7D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172F513B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709A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E3AC8B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ILCE-7CL </w:t>
            </w:r>
            <w:proofErr w:type="gramStart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Kit(</w:t>
            </w:r>
            <w:proofErr w:type="gramEnd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ILCE-7C + SEL2860)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5F4037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664676AB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F058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5502461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ILCE-7CL </w:t>
            </w:r>
            <w:proofErr w:type="gramStart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Kit(</w:t>
            </w:r>
            <w:proofErr w:type="gramEnd"/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ILCE-7C + SEL2860)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9070DB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0AFD314A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7AA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C52E2A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ILCE-7C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88BE67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61F50DFB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9C61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740D6E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ILCE-7C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73406C9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0D043DCE" w14:textId="77777777" w:rsidTr="00976A0C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11264288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proofErr w:type="spellStart"/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>Alpha</w:t>
            </w:r>
            <w:proofErr w:type="spellEnd"/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</w:t>
            </w:r>
            <w:proofErr w:type="spellStart"/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>objetívek</w:t>
            </w:r>
            <w:proofErr w:type="spellEnd"/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327E9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SEL100400GM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EDA94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7006AFC6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B9BC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DB96073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SEL1018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B5FF0E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20 000 </w:t>
            </w:r>
          </w:p>
        </w:tc>
      </w:tr>
      <w:tr w:rsidR="00976A0C" w:rsidRPr="00976A0C" w14:paraId="052FB862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2A2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67F14F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SEL11F18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A1470E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20 000 </w:t>
            </w:r>
          </w:p>
        </w:tc>
      </w:tr>
      <w:tr w:rsidR="00976A0C" w:rsidRPr="00976A0C" w14:paraId="135A76E2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4858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01090D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SEL1224G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C4EA39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2C2811B7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F7E6B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F178D4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SEL1224GM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B5526E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0BE396B2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6576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00D1A6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SEL135F18GM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BA1C7B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0E744A90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F74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DB761A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SEL14F18GM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4E7891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3F871D82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41C5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B0D2AB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SEL15F14G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C8EDB7C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33FF3FF1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C8A3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B4E8D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SEL1635GM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55287E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7D4573CA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D60B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44781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SEL1635Z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C7DBBB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4BB70FD4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0AEF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486B15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SEL1655G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40F2FF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6CCDA676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272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D52B80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SEL1670Z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AF2B9C6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5791796C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7EC4A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08A4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SEL18200LE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EB4C25E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20 000 </w:t>
            </w:r>
          </w:p>
        </w:tc>
      </w:tr>
      <w:tr w:rsidR="00976A0C" w:rsidRPr="00976A0C" w14:paraId="6B3E0643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05F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ACC2FF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SEL200600G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C17F51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29CA7F10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32F40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4B88E4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SEL24105G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372670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3423B380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63A0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EFD0A9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SEL24240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224AD92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73A2961A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F9D5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E25366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SEL2470GM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A61C91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0E8C6B9E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562D3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8D0A6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SEL2470Z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D4CB69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065525DF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22A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D63DB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SEL24F14GM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0A61C3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61883376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A00D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FACEFF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SEL35F14Z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E3F704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4B5C5363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B1BFF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DCF38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SEL50F12GM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63590F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69DC19A4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7ECFC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B483A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SEL55F18Z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1EBA41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73AE4F8A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941A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CE7606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SEL70200G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A929015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1383C478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6024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2AF40E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SEL70300G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E1B904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7AA333AB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E64B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9D395A6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SEL85F14GM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520E94F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80 000 </w:t>
            </w:r>
          </w:p>
        </w:tc>
      </w:tr>
      <w:tr w:rsidR="00976A0C" w:rsidRPr="00976A0C" w14:paraId="05E83B5C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1B4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DCA1CD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SEL90M28G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37DB62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475A141C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9FC88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99CB85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SELP1020G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7216630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40 000 </w:t>
            </w:r>
          </w:p>
        </w:tc>
      </w:tr>
      <w:tr w:rsidR="00976A0C" w:rsidRPr="00976A0C" w14:paraId="3D79C246" w14:textId="77777777" w:rsidTr="00976A0C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5C23EE3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>Kiegészítők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F38259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HVL-F60RM2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DC8227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20 000 </w:t>
            </w:r>
          </w:p>
        </w:tc>
      </w:tr>
      <w:tr w:rsidR="00976A0C" w:rsidRPr="00976A0C" w14:paraId="241E48CE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C270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E15EF58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NPA-MQZ1K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A8BE6B4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20 000 </w:t>
            </w:r>
          </w:p>
        </w:tc>
      </w:tr>
      <w:tr w:rsidR="00976A0C" w:rsidRPr="00976A0C" w14:paraId="324E2A93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BD044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D19AD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HVL-F32M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E17A6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12 000 </w:t>
            </w:r>
          </w:p>
        </w:tc>
      </w:tr>
      <w:tr w:rsidR="00976A0C" w:rsidRPr="00976A0C" w14:paraId="36B260A4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1933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07A487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HVL-F28RM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3F9135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12 000 </w:t>
            </w:r>
          </w:p>
        </w:tc>
      </w:tr>
      <w:tr w:rsidR="00976A0C" w:rsidRPr="00976A0C" w14:paraId="4AB2AFCC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4ADE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6F17F1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HVL-F20M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8F6449A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   8 000 </w:t>
            </w:r>
          </w:p>
        </w:tc>
      </w:tr>
      <w:tr w:rsidR="00976A0C" w:rsidRPr="00976A0C" w14:paraId="485F94CC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F58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ED523F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VG-C3EM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7790272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16 000 </w:t>
            </w:r>
          </w:p>
        </w:tc>
      </w:tr>
      <w:tr w:rsidR="00976A0C" w:rsidRPr="00976A0C" w14:paraId="02A0F808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3798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4D81C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VG-C4EM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77CA85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20 000 </w:t>
            </w:r>
          </w:p>
        </w:tc>
      </w:tr>
      <w:tr w:rsidR="00976A0C" w:rsidRPr="00976A0C" w14:paraId="680057BD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08B8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053756D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ECM-B1M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CCCCDCF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16 000 </w:t>
            </w:r>
          </w:p>
        </w:tc>
      </w:tr>
      <w:tr w:rsidR="00976A0C" w:rsidRPr="00976A0C" w14:paraId="07C7B743" w14:textId="77777777" w:rsidTr="00976A0C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C9D2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56729" w14:textId="77777777" w:rsidR="00976A0C" w:rsidRPr="00976A0C" w:rsidRDefault="00976A0C" w:rsidP="00976A0C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sz w:val="23"/>
                <w:szCs w:val="23"/>
                <w:lang w:eastAsia="hu-HU"/>
              </w:rPr>
              <w:t>XLR-K3M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E038310" w14:textId="77777777" w:rsidR="00976A0C" w:rsidRPr="00976A0C" w:rsidRDefault="00976A0C" w:rsidP="00976A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</w:pPr>
            <w:r w:rsidRPr="00976A0C">
              <w:rPr>
                <w:rFonts w:ascii="Calibri" w:eastAsia="Times New Roman" w:hAnsi="Calibri" w:cs="Calibri"/>
                <w:color w:val="000000"/>
                <w:sz w:val="23"/>
                <w:szCs w:val="23"/>
                <w:lang w:eastAsia="hu-HU"/>
              </w:rPr>
              <w:t xml:space="preserve">                   24 000 </w:t>
            </w:r>
          </w:p>
        </w:tc>
      </w:tr>
    </w:tbl>
    <w:p w14:paraId="6C5E2843" w14:textId="77777777" w:rsidR="00E07846" w:rsidRDefault="00E07846" w:rsidP="00232C5A">
      <w:pPr>
        <w:spacing w:after="0"/>
        <w:jc w:val="both"/>
      </w:pPr>
    </w:p>
    <w:p w14:paraId="7F670FC8" w14:textId="67607008" w:rsidR="00A65620" w:rsidRDefault="00A65620" w:rsidP="00A65620"/>
    <w:p w14:paraId="7F670FCF" w14:textId="77777777" w:rsidR="00A65620" w:rsidRPr="00A65620" w:rsidRDefault="00A65620" w:rsidP="00A65620">
      <w:pPr>
        <w:rPr>
          <w:b/>
          <w:sz w:val="24"/>
          <w:szCs w:val="24"/>
        </w:rPr>
      </w:pPr>
      <w:r w:rsidRPr="00A65620">
        <w:rPr>
          <w:b/>
          <w:sz w:val="24"/>
          <w:szCs w:val="24"/>
        </w:rPr>
        <w:t>Általános feltételek az összes a Pénz-visszatérítési promóciókhoz</w:t>
      </w:r>
    </w:p>
    <w:p w14:paraId="7F670FD0" w14:textId="67C9B0AE" w:rsidR="00A65620" w:rsidRDefault="00A65620" w:rsidP="00922D05">
      <w:pPr>
        <w:jc w:val="both"/>
      </w:pPr>
      <w:r>
        <w:t>Függetlenül attól, hogy milyen típusú termékért igényel visszatérítést, kérjük, töltse ki az igénylést a következő weboldalon</w:t>
      </w:r>
      <w:r w:rsidRPr="00C22C4B">
        <w:rPr>
          <w:b/>
        </w:rPr>
        <w:t>: www.sony.hu</w:t>
      </w:r>
      <w:r w:rsidR="001C2524">
        <w:rPr>
          <w:b/>
        </w:rPr>
        <w:t>/cashback/</w:t>
      </w:r>
      <w:r w:rsidR="00122CDD">
        <w:rPr>
          <w:b/>
        </w:rPr>
        <w:t>winter</w:t>
      </w:r>
      <w:r>
        <w:t xml:space="preserve">. A Pénzvisszatérítés igényléséhez létre kell hoznia egy </w:t>
      </w:r>
      <w:proofErr w:type="spellStart"/>
      <w:r>
        <w:t>My</w:t>
      </w:r>
      <w:proofErr w:type="spellEnd"/>
      <w:r w:rsidR="001A47BA">
        <w:t xml:space="preserve"> </w:t>
      </w:r>
      <w:r>
        <w:t xml:space="preserve">Sony fiókot, meg kell adnia a termék sorozatszámát, és csatolnia kell egy fotót a </w:t>
      </w:r>
      <w:r w:rsidR="00F226A6" w:rsidRPr="00F226A6">
        <w:t>kézben tartott termék sorozatszámáró</w:t>
      </w:r>
      <w:r w:rsidR="00F226A6">
        <w:t>l</w:t>
      </w:r>
      <w:r>
        <w:t>, valamint egy másolatot a vásárlásról kapott eredeti nyugtáról.</w:t>
      </w:r>
    </w:p>
    <w:p w14:paraId="7F670FD1" w14:textId="70CE013E" w:rsidR="00A65620" w:rsidRDefault="00A65620" w:rsidP="00922D05">
      <w:pPr>
        <w:jc w:val="both"/>
      </w:pPr>
      <w:r w:rsidRPr="00CB3BCA">
        <w:t xml:space="preserve">Az igényeket csak az érintett </w:t>
      </w:r>
      <w:proofErr w:type="gramStart"/>
      <w:r w:rsidRPr="00CB3BCA">
        <w:t>termék(</w:t>
      </w:r>
      <w:proofErr w:type="spellStart"/>
      <w:proofErr w:type="gramEnd"/>
      <w:r w:rsidRPr="00CB3BCA">
        <w:t>ek</w:t>
      </w:r>
      <w:proofErr w:type="spellEnd"/>
      <w:r w:rsidRPr="00CB3BCA">
        <w:t>) megvásárlását követő 30</w:t>
      </w:r>
      <w:r w:rsidR="00513757">
        <w:t>.</w:t>
      </w:r>
      <w:r w:rsidRPr="00CB3BCA">
        <w:t xml:space="preserve"> (harminc</w:t>
      </w:r>
      <w:r w:rsidR="00513757">
        <w:t>adik</w:t>
      </w:r>
      <w:r w:rsidRPr="00CB3BCA">
        <w:t xml:space="preserve">) nap </w:t>
      </w:r>
      <w:r w:rsidR="00513757">
        <w:t>után</w:t>
      </w:r>
      <w:r w:rsidRPr="00CB3BCA">
        <w:t xml:space="preserve"> lehet benyújtani.</w:t>
      </w:r>
    </w:p>
    <w:p w14:paraId="7F670FD2" w14:textId="65E5FBE4" w:rsidR="00A65620" w:rsidRPr="00B32070" w:rsidRDefault="00A65620" w:rsidP="00922D05">
      <w:pPr>
        <w:jc w:val="both"/>
        <w:rPr>
          <w:b/>
        </w:rPr>
      </w:pPr>
      <w:r w:rsidRPr="00B32070">
        <w:rPr>
          <w:b/>
        </w:rPr>
        <w:t xml:space="preserve">A Pénz-visszatérítési promócióhoz kapcsolódó igényeknek legkésőbb </w:t>
      </w:r>
      <w:r w:rsidRPr="00E906DC">
        <w:rPr>
          <w:b/>
        </w:rPr>
        <w:t>20</w:t>
      </w:r>
      <w:r w:rsidR="000E7A88" w:rsidRPr="00E906DC">
        <w:rPr>
          <w:b/>
        </w:rPr>
        <w:t>2</w:t>
      </w:r>
      <w:r w:rsidR="00836EB3">
        <w:rPr>
          <w:b/>
        </w:rPr>
        <w:t>3</w:t>
      </w:r>
      <w:r w:rsidRPr="00E906DC">
        <w:rPr>
          <w:b/>
        </w:rPr>
        <w:t xml:space="preserve">. </w:t>
      </w:r>
      <w:r w:rsidR="00F57E66">
        <w:rPr>
          <w:b/>
        </w:rPr>
        <w:t>március 1</w:t>
      </w:r>
      <w:r w:rsidR="00836EB3">
        <w:rPr>
          <w:b/>
        </w:rPr>
        <w:t>5</w:t>
      </w:r>
      <w:r w:rsidR="00100924">
        <w:rPr>
          <w:b/>
        </w:rPr>
        <w:t>.</w:t>
      </w:r>
      <w:r w:rsidRPr="00B32070">
        <w:rPr>
          <w:b/>
        </w:rPr>
        <w:t xml:space="preserve"> éjfélig be kell érkezniük. Ezt követően egyetlen igényt sem fogadunk el. </w:t>
      </w:r>
    </w:p>
    <w:p w14:paraId="7F670FD3" w14:textId="7DDA3F89" w:rsidR="00A65620" w:rsidRDefault="00FB6AC6" w:rsidP="00B960F3">
      <w:pPr>
        <w:ind w:left="709" w:hanging="709"/>
        <w:jc w:val="both"/>
      </w:pPr>
      <w:r>
        <w:t>6</w:t>
      </w:r>
      <w:r w:rsidR="00A65620">
        <w:t>.</w:t>
      </w:r>
      <w:r w:rsidR="00A65620">
        <w:tab/>
        <w:t xml:space="preserve">A Sony termékek elérhetősége és </w:t>
      </w:r>
      <w:proofErr w:type="spellStart"/>
      <w:r w:rsidR="00A65620">
        <w:t>Partnerenkénti</w:t>
      </w:r>
      <w:proofErr w:type="spellEnd"/>
      <w:r w:rsidR="00A65620">
        <w:t xml:space="preserve"> választéka </w:t>
      </w:r>
      <w:r w:rsidR="00922D05">
        <w:t>v</w:t>
      </w:r>
      <w:r w:rsidR="00A65620">
        <w:t>áltozhat.</w:t>
      </w:r>
    </w:p>
    <w:p w14:paraId="7F670FD4" w14:textId="6287E15B" w:rsidR="00A65620" w:rsidRDefault="00FB6AC6" w:rsidP="00B960F3">
      <w:pPr>
        <w:ind w:left="709" w:hanging="709"/>
        <w:jc w:val="both"/>
      </w:pPr>
      <w:r>
        <w:t>7</w:t>
      </w:r>
      <w:r w:rsidR="00A65620">
        <w:t>.</w:t>
      </w:r>
      <w:r w:rsidR="00A65620">
        <w:tab/>
        <w:t>Az igénybejelentő űrlap kitöltéséhez megfelelő sávszélességű és letöltési lehetőséget biztosító internet-hozzáférésre van szükség. Ne feledje, hogy az internetszolgáltatóval kötött szerződésétől függően az internethasználat során további költségek merülhetnek fel.</w:t>
      </w:r>
    </w:p>
    <w:p w14:paraId="0346765C" w14:textId="7D336BAA" w:rsidR="00313715" w:rsidRDefault="00FB6AC6" w:rsidP="001A47BA">
      <w:pPr>
        <w:spacing w:after="0"/>
        <w:ind w:left="709" w:hanging="709"/>
      </w:pPr>
      <w:r>
        <w:lastRenderedPageBreak/>
        <w:t>8</w:t>
      </w:r>
      <w:r w:rsidR="00A65620">
        <w:t>.</w:t>
      </w:r>
      <w:r w:rsidR="00A65620">
        <w:tab/>
        <w:t xml:space="preserve">A Pénzvisszafizetés csak azon Sony jelzett termékeire vonatkozik, amelyeket a Sony szállított és juttatott el hivatalos márkakereskedőihez Magyarország területén. Azt tanácsoljuk, hogy a vásárlás előtt érdeklődjön a kereskedőnél, hogy a vásárlás megfelel-e ezeknek a feltételeknek. </w:t>
      </w:r>
      <w:r w:rsidR="00B960F3">
        <w:t xml:space="preserve"> </w:t>
      </w:r>
      <w:r w:rsidR="00A65620">
        <w:t>A Sony hivatalos márkakereskedőit a Sony pénz-visszafizetési platformján is ellenőrizheti</w:t>
      </w:r>
      <w:r w:rsidR="00313715">
        <w:t>:</w:t>
      </w:r>
      <w:r w:rsidR="001A47BA">
        <w:t xml:space="preserve"> </w:t>
      </w:r>
      <w:hyperlink r:id="rId9" w:history="1">
        <w:r w:rsidR="00F8168B" w:rsidRPr="00945372">
          <w:rPr>
            <w:rStyle w:val="Hyperlink"/>
          </w:rPr>
          <w:t>https://campaign.odw.sony-europe.com/redemption/dealers/HU_DI_Winter_ Dealers.pdf</w:t>
        </w:r>
      </w:hyperlink>
    </w:p>
    <w:p w14:paraId="515DE963" w14:textId="76084C65" w:rsidR="008D2166" w:rsidRDefault="00A65620" w:rsidP="00B960F3">
      <w:pPr>
        <w:ind w:left="709"/>
      </w:pPr>
      <w:r>
        <w:t xml:space="preserve">A Sony nem felelős a kereskedő ezzel kapcsolatos félrevezető nyilatkozataiért, </w:t>
      </w:r>
      <w:r w:rsidR="00313715">
        <w:t>és a</w:t>
      </w:r>
      <w:r w:rsidR="00B960F3">
        <w:t xml:space="preserve"> </w:t>
      </w:r>
      <w:r>
        <w:t xml:space="preserve">kereskedő hivatalos mivoltával kapcsolatos végső döntést a Sony hozza meg. </w:t>
      </w:r>
      <w:r w:rsidR="008D2166">
        <w:t xml:space="preserve">A kétségek </w:t>
      </w:r>
      <w:r w:rsidR="008D2166">
        <w:tab/>
        <w:t>elkerülése érdekében, a Sony nem fogad igényeket az eBay-en vásárolt termékek után</w:t>
      </w:r>
      <w:r w:rsidR="00B960F3">
        <w:t xml:space="preserve"> </w:t>
      </w:r>
      <w:r w:rsidR="008D2166">
        <w:t>(akár új, akár használt termékről van szó).</w:t>
      </w:r>
    </w:p>
    <w:p w14:paraId="5BF9D2E7" w14:textId="77777777" w:rsidR="00BB29D3" w:rsidRDefault="00FB6AC6" w:rsidP="00BB29D3">
      <w:pPr>
        <w:ind w:left="709" w:hanging="709"/>
        <w:jc w:val="both"/>
      </w:pPr>
      <w:r>
        <w:t>9</w:t>
      </w:r>
      <w:r w:rsidR="00A65620">
        <w:t>.</w:t>
      </w:r>
      <w:r w:rsidR="00A65620">
        <w:tab/>
        <w:t>Nem lehet érvényes igénylést benyújtani olyan termékért, amelyet az Ügyfél visszaküld a Kereskedőnek, és teljes visszatérítést kap.</w:t>
      </w:r>
    </w:p>
    <w:p w14:paraId="7F670FDA" w14:textId="10B547AB" w:rsidR="00A65620" w:rsidRDefault="00E13852" w:rsidP="00E13852">
      <w:pPr>
        <w:ind w:left="709" w:hanging="709"/>
        <w:jc w:val="both"/>
      </w:pPr>
      <w:r>
        <w:t xml:space="preserve">10. </w:t>
      </w:r>
      <w:r>
        <w:tab/>
      </w:r>
      <w:r w:rsidR="00A65620">
        <w:t xml:space="preserve">Csak azokat az igényléseket fogadjuk el, amelyeken érvényes sorozatszám szerepel, tartalmaz egy fotót a terméken látható sorozatszámról, tartalmazza az eredeti nyomtatott számla/bizonylat másolatát, melyen tisztán olvasható a kereskedő neve, a termék megnevezése, valamint a vásárlás dátuma. </w:t>
      </w:r>
      <w:r w:rsidR="009A33B5" w:rsidRPr="00E13852">
        <w:rPr>
          <w:color w:val="FF0000"/>
        </w:rPr>
        <w:t xml:space="preserve">Abban az esetben, ha a </w:t>
      </w:r>
      <w:r w:rsidR="002B1F73" w:rsidRPr="00E13852">
        <w:rPr>
          <w:color w:val="FF0000"/>
        </w:rPr>
        <w:t>számla</w:t>
      </w:r>
      <w:r w:rsidR="009A33B5" w:rsidRPr="00E13852">
        <w:rPr>
          <w:color w:val="FF0000"/>
        </w:rPr>
        <w:t xml:space="preserve"> megemlít egy megrendelési dátumot, amely eltér a </w:t>
      </w:r>
      <w:r w:rsidR="002B1F73" w:rsidRPr="00E13852">
        <w:rPr>
          <w:color w:val="FF0000"/>
        </w:rPr>
        <w:t>számla</w:t>
      </w:r>
      <w:r w:rsidR="009A33B5" w:rsidRPr="00E13852">
        <w:rPr>
          <w:color w:val="FF0000"/>
        </w:rPr>
        <w:t xml:space="preserve"> kiállításának </w:t>
      </w:r>
      <w:proofErr w:type="gramStart"/>
      <w:r w:rsidR="009A33B5" w:rsidRPr="00E13852">
        <w:rPr>
          <w:color w:val="FF0000"/>
        </w:rPr>
        <w:t xml:space="preserve">dátumától </w:t>
      </w:r>
      <w:r w:rsidR="00F53B3A" w:rsidRPr="00E13852">
        <w:rPr>
          <w:color w:val="FF0000"/>
        </w:rPr>
        <w:t>,</w:t>
      </w:r>
      <w:proofErr w:type="gramEnd"/>
      <w:r w:rsidR="00F53B3A" w:rsidRPr="00E13852">
        <w:rPr>
          <w:color w:val="FF0000"/>
        </w:rPr>
        <w:t xml:space="preserve"> </w:t>
      </w:r>
      <w:r w:rsidR="009A33B5" w:rsidRPr="00E13852">
        <w:rPr>
          <w:color w:val="FF0000"/>
        </w:rPr>
        <w:t xml:space="preserve">akkor a vásárlás dátumát kizárólag a megrendelés dátumára hivatkozva határozzuk meg. Felhívjuk figyelmét, hogy a megrendelések visszaigazolása soha nem pótolja az érvényes </w:t>
      </w:r>
      <w:proofErr w:type="gramStart"/>
      <w:r w:rsidR="009A33B5" w:rsidRPr="00E13852">
        <w:rPr>
          <w:color w:val="FF0000"/>
        </w:rPr>
        <w:t>számlákat</w:t>
      </w:r>
      <w:r w:rsidR="00BB29D3" w:rsidRPr="00E13852">
        <w:rPr>
          <w:color w:val="FF0000"/>
        </w:rPr>
        <w:t xml:space="preserve"> </w:t>
      </w:r>
      <w:r w:rsidR="00F53B3A" w:rsidRPr="00E13852">
        <w:rPr>
          <w:color w:val="FF0000"/>
        </w:rPr>
        <w:t>.</w:t>
      </w:r>
      <w:proofErr w:type="gramEnd"/>
      <w:r w:rsidR="00891592">
        <w:t xml:space="preserve"> </w:t>
      </w:r>
      <w:r w:rsidR="00A65620">
        <w:t xml:space="preserve">Az online rendelés-visszaigazolásokat nem fogadjuk el. A kézzel írt bizonylatokat nem fogadjuk el. Hiányos igénylés esetén e-mailben tájékoztatjuk az igénylőt, akinek </w:t>
      </w:r>
      <w:r w:rsidR="00D57A1A">
        <w:t>14</w:t>
      </w:r>
      <w:r w:rsidR="00A65620">
        <w:t xml:space="preserve"> (</w:t>
      </w:r>
      <w:r w:rsidR="00D57A1A">
        <w:t>tizennégy</w:t>
      </w:r>
      <w:r w:rsidR="00A65620">
        <w:t>) naptári napja lesz a hiányosságok pótlására és</w:t>
      </w:r>
      <w:r w:rsidR="006D3398">
        <w:t xml:space="preserve"> </w:t>
      </w:r>
      <w:r w:rsidR="00A65620">
        <w:t>arra, hogy elküldje a követelményeknek megfelelő érvényes dokumentumokat.</w:t>
      </w:r>
    </w:p>
    <w:p w14:paraId="7F670FDB" w14:textId="2294830C" w:rsidR="00A65620" w:rsidRDefault="00A65620" w:rsidP="004D58F2">
      <w:pPr>
        <w:ind w:left="705" w:hanging="705"/>
        <w:jc w:val="both"/>
      </w:pPr>
      <w:r>
        <w:t>1</w:t>
      </w:r>
      <w:r w:rsidR="00FB6AC6">
        <w:t>1</w:t>
      </w:r>
      <w:r>
        <w:t>.</w:t>
      </w:r>
      <w:r>
        <w:tab/>
      </w:r>
      <w:bookmarkStart w:id="0" w:name="_Hlk52361469"/>
      <w:r w:rsidRPr="00B204F7">
        <w:t xml:space="preserve">Ez a promóció </w:t>
      </w:r>
      <w:r w:rsidR="004D58F2" w:rsidRPr="00B204F7">
        <w:t>nagykorú v</w:t>
      </w:r>
      <w:r w:rsidRPr="00B204F7">
        <w:t>égfelhasználóknak</w:t>
      </w:r>
      <w:r w:rsidR="00E906DC">
        <w:t>, illetve cég</w:t>
      </w:r>
      <w:r w:rsidR="006C753C">
        <w:t>ek</w:t>
      </w:r>
      <w:r w:rsidR="00E906DC">
        <w:t>nek szól,</w:t>
      </w:r>
      <w:r w:rsidRPr="00B204F7">
        <w:t xml:space="preserve"> melyet csak a terméket eredetileg megvásárló ügyfél vehet igénybe</w:t>
      </w:r>
      <w:r w:rsidR="004D58F2" w:rsidRPr="00B204F7">
        <w:t xml:space="preserve">, </w:t>
      </w:r>
      <w:r w:rsidRPr="00B204F7">
        <w:t>viszonteladókra nem vonatkozik ez az ajánlat.</w:t>
      </w:r>
      <w:r w:rsidR="004D58F2">
        <w:t xml:space="preserve"> </w:t>
      </w:r>
    </w:p>
    <w:bookmarkEnd w:id="0"/>
    <w:p w14:paraId="28FCCFF8" w14:textId="72BC9CBD" w:rsidR="001E79B6" w:rsidRDefault="00A65620" w:rsidP="004822B0">
      <w:pPr>
        <w:ind w:left="705" w:hanging="705"/>
        <w:jc w:val="both"/>
      </w:pPr>
      <w:r>
        <w:t>1</w:t>
      </w:r>
      <w:r w:rsidR="00FB6AC6">
        <w:t>2</w:t>
      </w:r>
      <w:r>
        <w:t>.</w:t>
      </w:r>
      <w:r>
        <w:tab/>
      </w:r>
      <w:r w:rsidR="003A72AB" w:rsidRPr="003A72AB">
        <w:t>Minden igény benyújtásán csak egy termék/csomag szerepelhet. Mivel a promóció</w:t>
      </w:r>
      <w:r w:rsidR="004822B0">
        <w:t xml:space="preserve"> </w:t>
      </w:r>
      <w:r w:rsidR="003A72AB" w:rsidRPr="003A72AB">
        <w:t xml:space="preserve">végfelhasználóknak szól, ezért egy ügyfél modellenként kettő, és összesen legfeljebb 5 igényt nyújthat be </w:t>
      </w:r>
      <w:r w:rsidR="001E79B6">
        <w:t>(például: ha egy ügyfél vásárol egy fényképezőgépet, és vásárol egy csomagot is,</w:t>
      </w:r>
      <w:r w:rsidR="004822B0">
        <w:t xml:space="preserve"> </w:t>
      </w:r>
      <w:r w:rsidR="001E79B6">
        <w:t xml:space="preserve">amely ugyanazt a fényképezőgép típust tartalmazza, az ügyfélnek </w:t>
      </w:r>
      <w:r w:rsidR="00263B17">
        <w:t xml:space="preserve">mind a </w:t>
      </w:r>
      <w:r w:rsidR="001A47BA">
        <w:t>mindkettő</w:t>
      </w:r>
      <w:r w:rsidR="001E79B6">
        <w:t xml:space="preserve"> után lehet pénzvisszatérítési igénye).</w:t>
      </w:r>
    </w:p>
    <w:p w14:paraId="7F670FDD" w14:textId="3B2990FE" w:rsidR="00A65620" w:rsidRDefault="00A65620" w:rsidP="001E79B6">
      <w:pPr>
        <w:ind w:left="705" w:hanging="705"/>
        <w:jc w:val="both"/>
      </w:pPr>
      <w:r>
        <w:t>1</w:t>
      </w:r>
      <w:r w:rsidR="00FB6AC6">
        <w:t>3</w:t>
      </w:r>
      <w:r>
        <w:t>.</w:t>
      </w:r>
      <w:r>
        <w:tab/>
        <w:t xml:space="preserve">Kérjük, hogy az összes feltétel teljesítése után várjon 28 napot, amíg teljesítjük a </w:t>
      </w:r>
      <w:r>
        <w:tab/>
        <w:t xml:space="preserve">Pénzvisszafizetést; amennyibe nem tudjuk tartani ezt a határidőt, a lehető leghamarabb </w:t>
      </w:r>
      <w:r>
        <w:tab/>
        <w:t xml:space="preserve">teljesítjük a Pénzvisszafizetést. </w:t>
      </w:r>
    </w:p>
    <w:p w14:paraId="25873CFD" w14:textId="4D6987AA" w:rsidR="00D04C68" w:rsidRDefault="00A65620" w:rsidP="006D3398">
      <w:pPr>
        <w:autoSpaceDE w:val="0"/>
        <w:autoSpaceDN w:val="0"/>
        <w:spacing w:before="40" w:after="40" w:line="240" w:lineRule="auto"/>
        <w:ind w:left="709" w:hanging="709"/>
        <w:jc w:val="both"/>
      </w:pPr>
      <w:r>
        <w:t>1</w:t>
      </w:r>
      <w:r w:rsidR="00FB6AC6">
        <w:t>4</w:t>
      </w:r>
      <w:r>
        <w:t>.</w:t>
      </w:r>
      <w:r>
        <w:tab/>
      </w:r>
      <w:r w:rsidR="00FC18DA" w:rsidRPr="00FC18DA">
        <w:t>A Pénzvisszatérítés közvetlen banki átutalás formájában, forintban történik meg bármilyen EU</w:t>
      </w:r>
      <w:r w:rsidR="006D3398">
        <w:t xml:space="preserve"> </w:t>
      </w:r>
      <w:r w:rsidR="00FC18DA" w:rsidRPr="00FC18DA">
        <w:t xml:space="preserve">országbeli pénzintézetnél vezetett számlára. </w:t>
      </w:r>
      <w:r>
        <w:t>Ez feltételezi, hogy megfelelő elektronikus banki</w:t>
      </w:r>
      <w:r w:rsidR="006D3398">
        <w:t xml:space="preserve"> </w:t>
      </w:r>
      <w:r>
        <w:t>átutalási adatok</w:t>
      </w:r>
      <w:r w:rsidR="00D04C68">
        <w:t xml:space="preserve"> lettek megadva</w:t>
      </w:r>
      <w:r>
        <w:t xml:space="preserve">. </w:t>
      </w:r>
      <w:r w:rsidR="00D04C68" w:rsidRPr="00D04C68">
        <w:t>A bankszámlainformáció megadásával a vásárlás országán kívüli országban Ön elfogadja, hogy a kapott összeg a helyi pénznemtől és a fizetés napjának</w:t>
      </w:r>
      <w:r w:rsidR="00D04C68">
        <w:t xml:space="preserve"> </w:t>
      </w:r>
      <w:r w:rsidR="00D04C68" w:rsidRPr="00D04C68">
        <w:t>árfolyamától függően változhat.</w:t>
      </w:r>
      <w:r w:rsidR="00D04C68">
        <w:t xml:space="preserve"> </w:t>
      </w:r>
      <w:r>
        <w:t>A pénzvisszafizetés más módon nem teljesíthető.</w:t>
      </w:r>
      <w:r w:rsidR="006D3398">
        <w:t xml:space="preserve"> </w:t>
      </w:r>
      <w:r>
        <w:t>Megjegyezzük, hogy a sikeres igénylők közvetlen banki átutalással kapják meg a</w:t>
      </w:r>
      <w:r w:rsidR="006D3398">
        <w:t xml:space="preserve"> </w:t>
      </w:r>
      <w:r w:rsidR="00E13852">
        <w:t>p</w:t>
      </w:r>
      <w:r>
        <w:t>énzvisszatérítést, ha helyes banki adatokat adtak meg, és a bizonylat érvényes és olvasható.</w:t>
      </w:r>
      <w:r w:rsidR="00EC5517">
        <w:t xml:space="preserve"> </w:t>
      </w:r>
      <w:r w:rsidR="00EC5517" w:rsidRPr="00E13852">
        <w:t>A pénzvisszatérés csak EU</w:t>
      </w:r>
      <w:r w:rsidR="00E13852">
        <w:t>-s</w:t>
      </w:r>
      <w:r w:rsidR="00EC5517" w:rsidRPr="00E13852">
        <w:t xml:space="preserve"> bankszámlákra </w:t>
      </w:r>
      <w:r w:rsidR="00557B05" w:rsidRPr="00E13852">
        <w:t>vehető igénybe.</w:t>
      </w:r>
    </w:p>
    <w:p w14:paraId="7F670FDE" w14:textId="508C944D" w:rsidR="00A65620" w:rsidRDefault="00A65620" w:rsidP="00D04C68">
      <w:pPr>
        <w:autoSpaceDE w:val="0"/>
        <w:autoSpaceDN w:val="0"/>
        <w:spacing w:after="0" w:line="240" w:lineRule="auto"/>
        <w:ind w:left="708"/>
      </w:pPr>
    </w:p>
    <w:p w14:paraId="3C2231ED" w14:textId="06E236C7" w:rsidR="00FB6AC6" w:rsidRDefault="00FB6AC6" w:rsidP="00D04C68">
      <w:pPr>
        <w:autoSpaceDE w:val="0"/>
        <w:autoSpaceDN w:val="0"/>
        <w:spacing w:after="0" w:line="240" w:lineRule="auto"/>
        <w:ind w:left="708"/>
      </w:pPr>
    </w:p>
    <w:p w14:paraId="2F5C366D" w14:textId="77777777" w:rsidR="00FB6AC6" w:rsidRDefault="00FB6AC6" w:rsidP="00D04C68">
      <w:pPr>
        <w:autoSpaceDE w:val="0"/>
        <w:autoSpaceDN w:val="0"/>
        <w:spacing w:after="0" w:line="240" w:lineRule="auto"/>
        <w:ind w:left="708"/>
      </w:pPr>
    </w:p>
    <w:p w14:paraId="7F670FDF" w14:textId="77777777" w:rsidR="00A65620" w:rsidRPr="00A65620" w:rsidRDefault="00A65620" w:rsidP="00922D05">
      <w:pPr>
        <w:jc w:val="both"/>
        <w:rPr>
          <w:b/>
          <w:sz w:val="24"/>
          <w:szCs w:val="24"/>
        </w:rPr>
      </w:pPr>
      <w:r w:rsidRPr="00A65620">
        <w:rPr>
          <w:b/>
          <w:sz w:val="24"/>
          <w:szCs w:val="24"/>
        </w:rPr>
        <w:t>Általános rendelkezések</w:t>
      </w:r>
    </w:p>
    <w:p w14:paraId="44A439D7" w14:textId="66D3AB99" w:rsidR="00853AF0" w:rsidRPr="00A11E11" w:rsidRDefault="00A65620" w:rsidP="008D4D1B">
      <w:pPr>
        <w:pStyle w:val="HTMLPreformatted"/>
        <w:numPr>
          <w:ilvl w:val="0"/>
          <w:numId w:val="4"/>
        </w:numPr>
        <w:shd w:val="clear" w:color="auto" w:fill="F8F9FA"/>
        <w:spacing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853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Fenntartjuk a jogot, hogy </w:t>
      </w:r>
      <w:proofErr w:type="spellStart"/>
      <w:r w:rsidRPr="00853AF0">
        <w:rPr>
          <w:rFonts w:asciiTheme="minorHAnsi" w:eastAsiaTheme="minorHAnsi" w:hAnsiTheme="minorHAnsi" w:cstheme="minorBidi"/>
          <w:sz w:val="22"/>
          <w:szCs w:val="22"/>
          <w:lang w:eastAsia="en-US"/>
        </w:rPr>
        <w:t>visszatartsuk</w:t>
      </w:r>
      <w:proofErr w:type="spellEnd"/>
      <w:r w:rsidRPr="00853AF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és/vagy megtagadjuk a Pénzvisszatérítést, ha azt gyanítjuk, hogy hamisan vagy csalási szándékkal nyújtották be az igénylést, illetve ha az igény nem felel meg a jelen feltételeknek.</w:t>
      </w:r>
      <w:r w:rsidR="00853AF0" w:rsidRPr="00A11E11">
        <w:rPr>
          <w:color w:val="FF0000"/>
        </w:rPr>
        <w:t xml:space="preserve"> </w:t>
      </w:r>
      <w:r w:rsidR="00853AF0" w:rsidRPr="00A11E11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 Sony csak akkor fogad el igényeket az Amazon Marketplace-</w:t>
      </w:r>
      <w:proofErr w:type="spellStart"/>
      <w:r w:rsidR="00853AF0" w:rsidRPr="00A11E11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től</w:t>
      </w:r>
      <w:proofErr w:type="spellEnd"/>
      <w:r w:rsidR="00853AF0" w:rsidRPr="00A11E11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, ha a viszonteladó szerepel a kampány jogosult kereskedői listáján. A</w:t>
      </w:r>
      <w:r w:rsidR="008D4D1B" w:rsidRPr="00A11E11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z igényt </w:t>
      </w:r>
      <w:r w:rsidR="00853AF0" w:rsidRPr="00A11E11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az Amazon Marketplace platform bármely más harmadik fél általi viszonteladója esetében elutasítják.</w:t>
      </w:r>
    </w:p>
    <w:p w14:paraId="7F670FE0" w14:textId="6B4BB39C" w:rsidR="00A65620" w:rsidRDefault="00A65620" w:rsidP="00B960F3">
      <w:pPr>
        <w:ind w:left="709" w:hanging="709"/>
        <w:jc w:val="both"/>
      </w:pPr>
    </w:p>
    <w:p w14:paraId="7F670FE1" w14:textId="3F254BDB" w:rsidR="00A65620" w:rsidRDefault="00A65620" w:rsidP="00B960F3">
      <w:pPr>
        <w:ind w:left="709" w:hanging="709"/>
        <w:jc w:val="both"/>
      </w:pPr>
      <w:r>
        <w:t>1</w:t>
      </w:r>
      <w:r w:rsidR="00FB6AC6">
        <w:t>6</w:t>
      </w:r>
      <w:r>
        <w:t>.</w:t>
      </w:r>
      <w:r>
        <w:tab/>
        <w:t xml:space="preserve">Fenntartjuk a jogot, hogy a Promóciót bármikor, előzetes értesítés nélkül visszavonjuk. Minden Pénz-visszatérítési ajánlat </w:t>
      </w:r>
      <w:r w:rsidR="005A1F68">
        <w:t>a termék elérhetőség</w:t>
      </w:r>
      <w:r>
        <w:t xml:space="preserve"> függvénye. A Sony fenntartja a jogot, hogy szükség esetén helyettesítse az azonos állapotú és értékű termékekre vagy szolgáltatásokra vonatkozó bármelyik ajánlatot.</w:t>
      </w:r>
    </w:p>
    <w:p w14:paraId="43F2BECC" w14:textId="78031D59" w:rsidR="00BF1A5D" w:rsidRPr="00BF1A5D" w:rsidRDefault="00A65620" w:rsidP="00B960F3">
      <w:pPr>
        <w:ind w:left="709" w:hanging="709"/>
        <w:jc w:val="both"/>
        <w:rPr>
          <w:rFonts w:ascii="Calibri" w:eastAsia="Times New Roman" w:hAnsi="Calibri" w:cs="Calibri"/>
          <w:color w:val="0000FF"/>
          <w:u w:val="single"/>
          <w:lang w:eastAsia="hu-HU"/>
        </w:rPr>
      </w:pPr>
      <w:r>
        <w:t>1</w:t>
      </w:r>
      <w:r w:rsidR="00FB6AC6">
        <w:t>7</w:t>
      </w:r>
      <w:r>
        <w:t>.</w:t>
      </w:r>
      <w:r>
        <w:tab/>
        <w:t>A Pénzvisszatérítés nem helyettesíthető jóváírással, készpénzzel vagy másik termékkel.</w:t>
      </w:r>
      <w:r w:rsidR="00B960F3">
        <w:t xml:space="preserve"> </w:t>
      </w:r>
      <w:r>
        <w:t xml:space="preserve">Az igényléssel kapcsolatos kérdéseit telefonon teheti fel: </w:t>
      </w:r>
      <w:bookmarkStart w:id="1" w:name="_Hlk52361907"/>
      <w:r>
        <w:t>+36 (1) 7779151</w:t>
      </w:r>
      <w:bookmarkEnd w:id="1"/>
      <w:r>
        <w:t xml:space="preserve">, vagy forduljon hozzánk a weboldalon keresztül: </w:t>
      </w:r>
      <w:bookmarkStart w:id="2" w:name="_Hlk52361943"/>
      <w:r w:rsidR="003A53E9">
        <w:fldChar w:fldCharType="begin"/>
      </w:r>
      <w:r w:rsidR="003A53E9">
        <w:instrText xml:space="preserve"> HYPERLINK "http://www.sony.hu/promo/cashbackcontact" </w:instrText>
      </w:r>
      <w:r w:rsidR="003A53E9">
        <w:fldChar w:fldCharType="separate"/>
      </w:r>
      <w:r w:rsidR="00BF1A5D" w:rsidRPr="00BF1A5D">
        <w:rPr>
          <w:rStyle w:val="Hyperlink"/>
          <w:rFonts w:ascii="Calibri" w:eastAsia="Times New Roman" w:hAnsi="Calibri" w:cs="Calibri"/>
          <w:lang w:eastAsia="hu-HU"/>
        </w:rPr>
        <w:t>http://www.sony.hu/promo/cashbackcontact</w:t>
      </w:r>
      <w:r w:rsidR="003A53E9">
        <w:rPr>
          <w:rStyle w:val="Hyperlink"/>
          <w:rFonts w:ascii="Calibri" w:eastAsia="Times New Roman" w:hAnsi="Calibri" w:cs="Calibri"/>
          <w:lang w:eastAsia="hu-HU"/>
        </w:rPr>
        <w:fldChar w:fldCharType="end"/>
      </w:r>
    </w:p>
    <w:bookmarkEnd w:id="2"/>
    <w:p w14:paraId="7F670FE4" w14:textId="02D084DF" w:rsidR="00A65620" w:rsidRDefault="00C22C4B" w:rsidP="00922D05">
      <w:pPr>
        <w:jc w:val="both"/>
      </w:pPr>
      <w:r>
        <w:t>1</w:t>
      </w:r>
      <w:r w:rsidR="00FB6AC6">
        <w:t>8</w:t>
      </w:r>
      <w:r w:rsidR="00A65620">
        <w:t>.</w:t>
      </w:r>
      <w:r w:rsidR="00A65620">
        <w:tab/>
        <w:t>Az igénylési űrlapon megadott minden utasítást részét képezi a jelen feltételeknek.</w:t>
      </w:r>
    </w:p>
    <w:p w14:paraId="7F670FE5" w14:textId="04B847C6" w:rsidR="00A65620" w:rsidRDefault="00FB6AC6" w:rsidP="00B960F3">
      <w:pPr>
        <w:spacing w:after="0"/>
        <w:ind w:left="709" w:hanging="709"/>
        <w:jc w:val="both"/>
      </w:pPr>
      <w:r>
        <w:t>19</w:t>
      </w:r>
      <w:r w:rsidR="00A65620">
        <w:t>.</w:t>
      </w:r>
      <w:r w:rsidR="00A65620">
        <w:tab/>
        <w:t>A Pénzvisszatérítés igénylése azt jelenti, hogy Ön elolvasta és elfogadta a jelen Feltételeket és</w:t>
      </w:r>
      <w:r w:rsidR="00B960F3">
        <w:t xml:space="preserve"> </w:t>
      </w:r>
      <w:r w:rsidR="00A65620">
        <w:t xml:space="preserve">a Sony adatvédelmi szabályzatát, mely itt olvasható: </w:t>
      </w:r>
    </w:p>
    <w:bookmarkStart w:id="3" w:name="_Hlk52362069"/>
    <w:p w14:paraId="7F670FE6" w14:textId="226FAAEC" w:rsidR="00A65620" w:rsidRDefault="003A53E9" w:rsidP="00651410">
      <w:pPr>
        <w:ind w:firstLine="708"/>
        <w:jc w:val="both"/>
      </w:pPr>
      <w:r>
        <w:fldChar w:fldCharType="begin"/>
      </w:r>
      <w:r>
        <w:instrText xml:space="preserve"> HYPERLINK "https://www.sony.hu/eu/pages/privacy/hu_HU/privacy_overview.html" </w:instrText>
      </w:r>
      <w:r>
        <w:fldChar w:fldCharType="separate"/>
      </w:r>
      <w:r w:rsidR="00651410" w:rsidRPr="00090032">
        <w:rPr>
          <w:rStyle w:val="Hyperlink"/>
        </w:rPr>
        <w:t>https://www.sony.hu/eu/pages/privacy/hu_HU/privacy_overview.html</w:t>
      </w:r>
      <w:r>
        <w:rPr>
          <w:rStyle w:val="Hyperlink"/>
        </w:rPr>
        <w:fldChar w:fldCharType="end"/>
      </w:r>
    </w:p>
    <w:bookmarkEnd w:id="3"/>
    <w:p w14:paraId="7F670FE7" w14:textId="7B7F62ED" w:rsidR="00A65620" w:rsidRDefault="00A65620" w:rsidP="00651410">
      <w:pPr>
        <w:ind w:left="705" w:hanging="705"/>
        <w:jc w:val="both"/>
      </w:pPr>
      <w:r>
        <w:t>2</w:t>
      </w:r>
      <w:r w:rsidR="00FB6AC6">
        <w:t>0</w:t>
      </w:r>
      <w:r>
        <w:t>.</w:t>
      </w:r>
      <w:r>
        <w:tab/>
        <w:t xml:space="preserve">A megadott személyes adatokat a </w:t>
      </w:r>
      <w:r w:rsidR="008A4637">
        <w:t xml:space="preserve">Sony Europe B.V. </w:t>
      </w:r>
      <w:proofErr w:type="gramStart"/>
      <w:r>
        <w:t>fogja</w:t>
      </w:r>
      <w:proofErr w:type="gramEnd"/>
      <w:r>
        <w:t xml:space="preserve"> feldolgozni adatkezelőként, valamint annak külső szolgáltatója a </w:t>
      </w:r>
      <w:proofErr w:type="spellStart"/>
      <w:r>
        <w:t>Sykes</w:t>
      </w:r>
      <w:proofErr w:type="spellEnd"/>
      <w:r>
        <w:t xml:space="preserve"> Global Service Limited (</w:t>
      </w:r>
      <w:proofErr w:type="spellStart"/>
      <w:r>
        <w:t>Calder</w:t>
      </w:r>
      <w:proofErr w:type="spellEnd"/>
      <w:r>
        <w:t xml:space="preserve"> House, 599 </w:t>
      </w:r>
      <w:proofErr w:type="spellStart"/>
      <w:r>
        <w:t>Calder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, Edinburgh EH11 4GA, Egyesült Királyság) adatfeldolgozóként a promóció lebonyolításának céljából. </w:t>
      </w:r>
    </w:p>
    <w:p w14:paraId="177ADDF7" w14:textId="508B97B0" w:rsidR="006A1ACD" w:rsidRDefault="00A65620" w:rsidP="00B960F3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t>2</w:t>
      </w:r>
      <w:r w:rsidR="00FB6AC6">
        <w:t>1</w:t>
      </w:r>
      <w:r>
        <w:t>.</w:t>
      </w:r>
      <w:r>
        <w:tab/>
        <w:t xml:space="preserve">A személyes adatok feldolgozásával kapcsolatos kérdéseit internetes űrlapunkon keresztül tudja elküldeni: </w:t>
      </w:r>
      <w:bookmarkStart w:id="4" w:name="_Hlk52362106"/>
      <w:r w:rsidR="003A53E9">
        <w:fldChar w:fldCharType="begin"/>
      </w:r>
      <w:r w:rsidR="003A53E9">
        <w:instrText xml:space="preserve"> HYPERLINK "https://services.sony.hu/supportmvc/hu/Contact/Pim" </w:instrText>
      </w:r>
      <w:r w:rsidR="003A53E9">
        <w:fldChar w:fldCharType="separate"/>
      </w:r>
      <w:r w:rsidR="006A1ACD" w:rsidRPr="00DC2F99">
        <w:rPr>
          <w:rStyle w:val="Hyperlink"/>
          <w:rFonts w:ascii="Times New Roman" w:hAnsi="Times New Roman" w:cs="Times New Roman"/>
          <w:sz w:val="24"/>
          <w:szCs w:val="24"/>
        </w:rPr>
        <w:t>https://services.sony.hu/supportmvc/hu/Contact/Pim</w:t>
      </w:r>
      <w:r w:rsidR="003A53E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bookmarkEnd w:id="4"/>
    <w:p w14:paraId="7F670FEA" w14:textId="222FB7F7" w:rsidR="00A65620" w:rsidRDefault="00A65620" w:rsidP="00651410">
      <w:pPr>
        <w:ind w:left="705"/>
      </w:pPr>
      <w:r>
        <w:t xml:space="preserve">További információ a Sony adatvédelmi szabályzatáról: </w:t>
      </w:r>
      <w:hyperlink r:id="rId10" w:history="1">
        <w:r w:rsidR="00651410" w:rsidRPr="00090032">
          <w:rPr>
            <w:rStyle w:val="Hyperlink"/>
          </w:rPr>
          <w:t>https://www.sony.hu/eu/pages/privacy/hu_HU/privacy_overview.html</w:t>
        </w:r>
      </w:hyperlink>
    </w:p>
    <w:p w14:paraId="7F670FEB" w14:textId="3E541AB8" w:rsidR="00A65620" w:rsidRDefault="00A65620" w:rsidP="00B960F3">
      <w:pPr>
        <w:ind w:left="709" w:hanging="709"/>
        <w:jc w:val="both"/>
      </w:pPr>
      <w:r>
        <w:t>2</w:t>
      </w:r>
      <w:r w:rsidR="00FB6AC6">
        <w:t>2</w:t>
      </w:r>
      <w:r>
        <w:t>.</w:t>
      </w:r>
      <w:r>
        <w:tab/>
        <w:t>Erre a Promócióra a magyar jogszabályok vonatkoznak, és minden fél aláveti magát a magyar</w:t>
      </w:r>
      <w:r w:rsidR="00B960F3">
        <w:t xml:space="preserve"> </w:t>
      </w:r>
      <w:r>
        <w:t xml:space="preserve">bíróságok kizárólagos illetékességének. Bármilyen félreértés esetén a magyar nyelvű változat az irányadó. </w:t>
      </w:r>
    </w:p>
    <w:sectPr w:rsidR="00A6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D9B"/>
    <w:multiLevelType w:val="hybridMultilevel"/>
    <w:tmpl w:val="712AE6D0"/>
    <w:lvl w:ilvl="0" w:tplc="040E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5D4F"/>
    <w:multiLevelType w:val="hybridMultilevel"/>
    <w:tmpl w:val="D218A2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F2E0C"/>
    <w:multiLevelType w:val="hybridMultilevel"/>
    <w:tmpl w:val="9044F90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414DBB"/>
    <w:multiLevelType w:val="hybridMultilevel"/>
    <w:tmpl w:val="933CF9E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620"/>
    <w:rsid w:val="0001446A"/>
    <w:rsid w:val="00017AD3"/>
    <w:rsid w:val="000308AC"/>
    <w:rsid w:val="00040681"/>
    <w:rsid w:val="00040B2E"/>
    <w:rsid w:val="00040E2C"/>
    <w:rsid w:val="00041413"/>
    <w:rsid w:val="00052106"/>
    <w:rsid w:val="00055631"/>
    <w:rsid w:val="00064D68"/>
    <w:rsid w:val="00064DB8"/>
    <w:rsid w:val="00064FD5"/>
    <w:rsid w:val="0007591A"/>
    <w:rsid w:val="00081CF7"/>
    <w:rsid w:val="00084142"/>
    <w:rsid w:val="00084564"/>
    <w:rsid w:val="00084B99"/>
    <w:rsid w:val="0008787F"/>
    <w:rsid w:val="00092861"/>
    <w:rsid w:val="000A1491"/>
    <w:rsid w:val="000A1DA2"/>
    <w:rsid w:val="000A5756"/>
    <w:rsid w:val="000A672C"/>
    <w:rsid w:val="000B0C8E"/>
    <w:rsid w:val="000B31BE"/>
    <w:rsid w:val="000B4471"/>
    <w:rsid w:val="000B7B36"/>
    <w:rsid w:val="000B7E8F"/>
    <w:rsid w:val="000D03BE"/>
    <w:rsid w:val="000D5452"/>
    <w:rsid w:val="000D779D"/>
    <w:rsid w:val="000E2805"/>
    <w:rsid w:val="000E3B7F"/>
    <w:rsid w:val="000E7A88"/>
    <w:rsid w:val="000F25A1"/>
    <w:rsid w:val="000F2DB8"/>
    <w:rsid w:val="000F45D2"/>
    <w:rsid w:val="001001B9"/>
    <w:rsid w:val="00100924"/>
    <w:rsid w:val="00101835"/>
    <w:rsid w:val="00103105"/>
    <w:rsid w:val="00104BD1"/>
    <w:rsid w:val="001056B1"/>
    <w:rsid w:val="00110152"/>
    <w:rsid w:val="00113803"/>
    <w:rsid w:val="00120A40"/>
    <w:rsid w:val="00122CDD"/>
    <w:rsid w:val="00127B37"/>
    <w:rsid w:val="00131170"/>
    <w:rsid w:val="0013290A"/>
    <w:rsid w:val="001330F8"/>
    <w:rsid w:val="00135D5E"/>
    <w:rsid w:val="00141F8F"/>
    <w:rsid w:val="0014229C"/>
    <w:rsid w:val="00143150"/>
    <w:rsid w:val="001452D9"/>
    <w:rsid w:val="001558D2"/>
    <w:rsid w:val="00157130"/>
    <w:rsid w:val="00163BCB"/>
    <w:rsid w:val="00165CB4"/>
    <w:rsid w:val="00165EF4"/>
    <w:rsid w:val="00171969"/>
    <w:rsid w:val="00171DAC"/>
    <w:rsid w:val="00173304"/>
    <w:rsid w:val="0017476B"/>
    <w:rsid w:val="00182009"/>
    <w:rsid w:val="001840AA"/>
    <w:rsid w:val="001878A6"/>
    <w:rsid w:val="00187CDB"/>
    <w:rsid w:val="001958EA"/>
    <w:rsid w:val="00197A4F"/>
    <w:rsid w:val="001A3F0E"/>
    <w:rsid w:val="001A47BA"/>
    <w:rsid w:val="001A4CC4"/>
    <w:rsid w:val="001B0B1E"/>
    <w:rsid w:val="001B1C6D"/>
    <w:rsid w:val="001B2381"/>
    <w:rsid w:val="001B6CB3"/>
    <w:rsid w:val="001B6E15"/>
    <w:rsid w:val="001C2524"/>
    <w:rsid w:val="001C5EE5"/>
    <w:rsid w:val="001C796F"/>
    <w:rsid w:val="001D0C0C"/>
    <w:rsid w:val="001D686C"/>
    <w:rsid w:val="001D7899"/>
    <w:rsid w:val="001E09D1"/>
    <w:rsid w:val="001E1BCF"/>
    <w:rsid w:val="001E393B"/>
    <w:rsid w:val="001E79B6"/>
    <w:rsid w:val="001F1C41"/>
    <w:rsid w:val="001F32DE"/>
    <w:rsid w:val="001F57A7"/>
    <w:rsid w:val="001F67F8"/>
    <w:rsid w:val="001F6A78"/>
    <w:rsid w:val="0020587B"/>
    <w:rsid w:val="002079A1"/>
    <w:rsid w:val="00210F8A"/>
    <w:rsid w:val="002201B3"/>
    <w:rsid w:val="002220D5"/>
    <w:rsid w:val="002256F3"/>
    <w:rsid w:val="00232C5A"/>
    <w:rsid w:val="00232D82"/>
    <w:rsid w:val="00234A3F"/>
    <w:rsid w:val="002416A2"/>
    <w:rsid w:val="002421E1"/>
    <w:rsid w:val="0024720D"/>
    <w:rsid w:val="00247920"/>
    <w:rsid w:val="0025208F"/>
    <w:rsid w:val="00252FC3"/>
    <w:rsid w:val="002555BC"/>
    <w:rsid w:val="002611E6"/>
    <w:rsid w:val="00262CF3"/>
    <w:rsid w:val="00263B17"/>
    <w:rsid w:val="00264301"/>
    <w:rsid w:val="002654DA"/>
    <w:rsid w:val="00267839"/>
    <w:rsid w:val="00270A7E"/>
    <w:rsid w:val="00275103"/>
    <w:rsid w:val="0027705E"/>
    <w:rsid w:val="002802E9"/>
    <w:rsid w:val="00283559"/>
    <w:rsid w:val="002853C5"/>
    <w:rsid w:val="00285E80"/>
    <w:rsid w:val="00287FB9"/>
    <w:rsid w:val="0029709D"/>
    <w:rsid w:val="002A5158"/>
    <w:rsid w:val="002B1433"/>
    <w:rsid w:val="002B1F73"/>
    <w:rsid w:val="002B495A"/>
    <w:rsid w:val="002C13F2"/>
    <w:rsid w:val="002D00C1"/>
    <w:rsid w:val="002D18D2"/>
    <w:rsid w:val="002E036E"/>
    <w:rsid w:val="002E0C40"/>
    <w:rsid w:val="002E33C4"/>
    <w:rsid w:val="002E5C08"/>
    <w:rsid w:val="002E7C11"/>
    <w:rsid w:val="002F0059"/>
    <w:rsid w:val="002F1335"/>
    <w:rsid w:val="002F13BA"/>
    <w:rsid w:val="002F1FEA"/>
    <w:rsid w:val="002F2C21"/>
    <w:rsid w:val="002F39ED"/>
    <w:rsid w:val="002F5C0E"/>
    <w:rsid w:val="002F5D7B"/>
    <w:rsid w:val="002F7C1A"/>
    <w:rsid w:val="00300205"/>
    <w:rsid w:val="003007E8"/>
    <w:rsid w:val="00303CBB"/>
    <w:rsid w:val="00304D0A"/>
    <w:rsid w:val="00311A30"/>
    <w:rsid w:val="00313715"/>
    <w:rsid w:val="00320D85"/>
    <w:rsid w:val="003212A3"/>
    <w:rsid w:val="00321601"/>
    <w:rsid w:val="00321E82"/>
    <w:rsid w:val="003240B7"/>
    <w:rsid w:val="003243EB"/>
    <w:rsid w:val="00324B32"/>
    <w:rsid w:val="00325239"/>
    <w:rsid w:val="0032626C"/>
    <w:rsid w:val="00326C43"/>
    <w:rsid w:val="003303B0"/>
    <w:rsid w:val="003330AE"/>
    <w:rsid w:val="00335B05"/>
    <w:rsid w:val="003373AD"/>
    <w:rsid w:val="003377CD"/>
    <w:rsid w:val="00342472"/>
    <w:rsid w:val="00344ECC"/>
    <w:rsid w:val="00345E87"/>
    <w:rsid w:val="00346F52"/>
    <w:rsid w:val="00352299"/>
    <w:rsid w:val="00353954"/>
    <w:rsid w:val="00353C61"/>
    <w:rsid w:val="00354FC9"/>
    <w:rsid w:val="003569F2"/>
    <w:rsid w:val="00365986"/>
    <w:rsid w:val="003707B6"/>
    <w:rsid w:val="003846A6"/>
    <w:rsid w:val="003900C8"/>
    <w:rsid w:val="0039082B"/>
    <w:rsid w:val="003A539C"/>
    <w:rsid w:val="003A53E9"/>
    <w:rsid w:val="003A5F5B"/>
    <w:rsid w:val="003A72AB"/>
    <w:rsid w:val="003B1DF6"/>
    <w:rsid w:val="003B226A"/>
    <w:rsid w:val="003B41D2"/>
    <w:rsid w:val="003B5ED1"/>
    <w:rsid w:val="003B79EB"/>
    <w:rsid w:val="003C18A2"/>
    <w:rsid w:val="003C7FE4"/>
    <w:rsid w:val="003D0733"/>
    <w:rsid w:val="003D31C8"/>
    <w:rsid w:val="003E5846"/>
    <w:rsid w:val="003E61FD"/>
    <w:rsid w:val="003F0B83"/>
    <w:rsid w:val="003F363D"/>
    <w:rsid w:val="00403B65"/>
    <w:rsid w:val="00403FC5"/>
    <w:rsid w:val="004056BD"/>
    <w:rsid w:val="00406721"/>
    <w:rsid w:val="0041599E"/>
    <w:rsid w:val="00420960"/>
    <w:rsid w:val="00423632"/>
    <w:rsid w:val="00425A8D"/>
    <w:rsid w:val="0043141E"/>
    <w:rsid w:val="00437254"/>
    <w:rsid w:val="00441319"/>
    <w:rsid w:val="00442038"/>
    <w:rsid w:val="004472CF"/>
    <w:rsid w:val="0045477A"/>
    <w:rsid w:val="00460A7F"/>
    <w:rsid w:val="004645A2"/>
    <w:rsid w:val="00465569"/>
    <w:rsid w:val="004667DD"/>
    <w:rsid w:val="0047121B"/>
    <w:rsid w:val="004751BE"/>
    <w:rsid w:val="00476535"/>
    <w:rsid w:val="00481055"/>
    <w:rsid w:val="004822B0"/>
    <w:rsid w:val="0048739E"/>
    <w:rsid w:val="004909A4"/>
    <w:rsid w:val="00491080"/>
    <w:rsid w:val="004942A0"/>
    <w:rsid w:val="004968DC"/>
    <w:rsid w:val="00497C95"/>
    <w:rsid w:val="004B2105"/>
    <w:rsid w:val="004B6E23"/>
    <w:rsid w:val="004C0210"/>
    <w:rsid w:val="004C0E55"/>
    <w:rsid w:val="004C2125"/>
    <w:rsid w:val="004C5662"/>
    <w:rsid w:val="004D58F2"/>
    <w:rsid w:val="004E4537"/>
    <w:rsid w:val="004E5C4A"/>
    <w:rsid w:val="004E6F2A"/>
    <w:rsid w:val="004F34A3"/>
    <w:rsid w:val="00502481"/>
    <w:rsid w:val="0050713A"/>
    <w:rsid w:val="00513757"/>
    <w:rsid w:val="005171A6"/>
    <w:rsid w:val="005207D6"/>
    <w:rsid w:val="00536A14"/>
    <w:rsid w:val="00540CF9"/>
    <w:rsid w:val="00547999"/>
    <w:rsid w:val="00551C52"/>
    <w:rsid w:val="00556A74"/>
    <w:rsid w:val="00557B05"/>
    <w:rsid w:val="005664EA"/>
    <w:rsid w:val="00567AF6"/>
    <w:rsid w:val="005837DC"/>
    <w:rsid w:val="00591210"/>
    <w:rsid w:val="0059282F"/>
    <w:rsid w:val="00597AB9"/>
    <w:rsid w:val="005A00CB"/>
    <w:rsid w:val="005A0B63"/>
    <w:rsid w:val="005A1F68"/>
    <w:rsid w:val="005A3681"/>
    <w:rsid w:val="005A4A31"/>
    <w:rsid w:val="005C7C1C"/>
    <w:rsid w:val="005D3373"/>
    <w:rsid w:val="005E6D4A"/>
    <w:rsid w:val="005E7D9B"/>
    <w:rsid w:val="005F181D"/>
    <w:rsid w:val="005F3918"/>
    <w:rsid w:val="005F5E03"/>
    <w:rsid w:val="0060072F"/>
    <w:rsid w:val="006009AC"/>
    <w:rsid w:val="0060237E"/>
    <w:rsid w:val="00604F51"/>
    <w:rsid w:val="00612E06"/>
    <w:rsid w:val="00613CD1"/>
    <w:rsid w:val="00614047"/>
    <w:rsid w:val="00621678"/>
    <w:rsid w:val="006224BA"/>
    <w:rsid w:val="006234A2"/>
    <w:rsid w:val="00625862"/>
    <w:rsid w:val="006271F9"/>
    <w:rsid w:val="006273A7"/>
    <w:rsid w:val="00632448"/>
    <w:rsid w:val="006333EC"/>
    <w:rsid w:val="00633542"/>
    <w:rsid w:val="00633C2F"/>
    <w:rsid w:val="00641553"/>
    <w:rsid w:val="00651410"/>
    <w:rsid w:val="0065224A"/>
    <w:rsid w:val="0065310F"/>
    <w:rsid w:val="0065457D"/>
    <w:rsid w:val="006614A9"/>
    <w:rsid w:val="006672AD"/>
    <w:rsid w:val="0066779F"/>
    <w:rsid w:val="0067310B"/>
    <w:rsid w:val="006762AC"/>
    <w:rsid w:val="00677224"/>
    <w:rsid w:val="00677CD3"/>
    <w:rsid w:val="00682B73"/>
    <w:rsid w:val="00685818"/>
    <w:rsid w:val="00685CAC"/>
    <w:rsid w:val="00685D30"/>
    <w:rsid w:val="00687F1D"/>
    <w:rsid w:val="006910CD"/>
    <w:rsid w:val="00692927"/>
    <w:rsid w:val="00695AFB"/>
    <w:rsid w:val="006A1ACD"/>
    <w:rsid w:val="006A5216"/>
    <w:rsid w:val="006B1642"/>
    <w:rsid w:val="006B2F3A"/>
    <w:rsid w:val="006C0A5E"/>
    <w:rsid w:val="006C1785"/>
    <w:rsid w:val="006C753C"/>
    <w:rsid w:val="006D3398"/>
    <w:rsid w:val="006D5E86"/>
    <w:rsid w:val="006E205E"/>
    <w:rsid w:val="006E49EB"/>
    <w:rsid w:val="006E6AC2"/>
    <w:rsid w:val="006F073D"/>
    <w:rsid w:val="006F1A37"/>
    <w:rsid w:val="006F296B"/>
    <w:rsid w:val="006F6FB8"/>
    <w:rsid w:val="00701D64"/>
    <w:rsid w:val="007047B0"/>
    <w:rsid w:val="00705384"/>
    <w:rsid w:val="0071164F"/>
    <w:rsid w:val="007159A8"/>
    <w:rsid w:val="007172BA"/>
    <w:rsid w:val="00720B32"/>
    <w:rsid w:val="00722F82"/>
    <w:rsid w:val="00726F58"/>
    <w:rsid w:val="00727598"/>
    <w:rsid w:val="007307BC"/>
    <w:rsid w:val="00744A97"/>
    <w:rsid w:val="00746046"/>
    <w:rsid w:val="00746904"/>
    <w:rsid w:val="00751AC0"/>
    <w:rsid w:val="00755CC5"/>
    <w:rsid w:val="00765AD2"/>
    <w:rsid w:val="0076608A"/>
    <w:rsid w:val="00770DE3"/>
    <w:rsid w:val="007717BB"/>
    <w:rsid w:val="00776C61"/>
    <w:rsid w:val="00793B26"/>
    <w:rsid w:val="007A1E2D"/>
    <w:rsid w:val="007A27DB"/>
    <w:rsid w:val="007A5611"/>
    <w:rsid w:val="007B03D7"/>
    <w:rsid w:val="007B0C8B"/>
    <w:rsid w:val="007B4001"/>
    <w:rsid w:val="007B7D23"/>
    <w:rsid w:val="007C3BF9"/>
    <w:rsid w:val="007D1B1F"/>
    <w:rsid w:val="007D3574"/>
    <w:rsid w:val="007D374E"/>
    <w:rsid w:val="007D4C87"/>
    <w:rsid w:val="007D76F2"/>
    <w:rsid w:val="007E2578"/>
    <w:rsid w:val="007E5B70"/>
    <w:rsid w:val="007F7F9A"/>
    <w:rsid w:val="008019A9"/>
    <w:rsid w:val="0080216B"/>
    <w:rsid w:val="008140FB"/>
    <w:rsid w:val="00814410"/>
    <w:rsid w:val="00831D82"/>
    <w:rsid w:val="00834FFB"/>
    <w:rsid w:val="00836EB3"/>
    <w:rsid w:val="008375A8"/>
    <w:rsid w:val="00837B31"/>
    <w:rsid w:val="00840EA0"/>
    <w:rsid w:val="008437C1"/>
    <w:rsid w:val="00853AF0"/>
    <w:rsid w:val="008558AE"/>
    <w:rsid w:val="008628E7"/>
    <w:rsid w:val="008734B4"/>
    <w:rsid w:val="0088029D"/>
    <w:rsid w:val="00881D97"/>
    <w:rsid w:val="0088373C"/>
    <w:rsid w:val="00883B32"/>
    <w:rsid w:val="00891592"/>
    <w:rsid w:val="008945EF"/>
    <w:rsid w:val="00895CB1"/>
    <w:rsid w:val="008960E7"/>
    <w:rsid w:val="008A32FD"/>
    <w:rsid w:val="008A4637"/>
    <w:rsid w:val="008B33C5"/>
    <w:rsid w:val="008B3A38"/>
    <w:rsid w:val="008B7B54"/>
    <w:rsid w:val="008C0587"/>
    <w:rsid w:val="008C3048"/>
    <w:rsid w:val="008C46E4"/>
    <w:rsid w:val="008C637F"/>
    <w:rsid w:val="008D0232"/>
    <w:rsid w:val="008D2166"/>
    <w:rsid w:val="008D2948"/>
    <w:rsid w:val="008D4D1B"/>
    <w:rsid w:val="008E2D8D"/>
    <w:rsid w:val="008E355A"/>
    <w:rsid w:val="008E376A"/>
    <w:rsid w:val="008E407A"/>
    <w:rsid w:val="008E511B"/>
    <w:rsid w:val="008F7D7B"/>
    <w:rsid w:val="00900357"/>
    <w:rsid w:val="00903C05"/>
    <w:rsid w:val="009052B0"/>
    <w:rsid w:val="00917E2B"/>
    <w:rsid w:val="00920B3E"/>
    <w:rsid w:val="00921309"/>
    <w:rsid w:val="00921DFC"/>
    <w:rsid w:val="00922D05"/>
    <w:rsid w:val="00931992"/>
    <w:rsid w:val="00933DA4"/>
    <w:rsid w:val="0093434E"/>
    <w:rsid w:val="00941D06"/>
    <w:rsid w:val="00942C4F"/>
    <w:rsid w:val="0095151E"/>
    <w:rsid w:val="00952476"/>
    <w:rsid w:val="009624BE"/>
    <w:rsid w:val="009669FB"/>
    <w:rsid w:val="0097078F"/>
    <w:rsid w:val="00976A0C"/>
    <w:rsid w:val="00986091"/>
    <w:rsid w:val="0099283C"/>
    <w:rsid w:val="00994387"/>
    <w:rsid w:val="009A2053"/>
    <w:rsid w:val="009A33B5"/>
    <w:rsid w:val="009A4AAA"/>
    <w:rsid w:val="009A576D"/>
    <w:rsid w:val="009A7CD7"/>
    <w:rsid w:val="009B2B77"/>
    <w:rsid w:val="009B61D6"/>
    <w:rsid w:val="009C48A9"/>
    <w:rsid w:val="009D10E0"/>
    <w:rsid w:val="009E62A3"/>
    <w:rsid w:val="009F017B"/>
    <w:rsid w:val="009F2F9C"/>
    <w:rsid w:val="009F4084"/>
    <w:rsid w:val="009F4D35"/>
    <w:rsid w:val="00A01BD9"/>
    <w:rsid w:val="00A02290"/>
    <w:rsid w:val="00A11E11"/>
    <w:rsid w:val="00A12E05"/>
    <w:rsid w:val="00A157FF"/>
    <w:rsid w:val="00A16C03"/>
    <w:rsid w:val="00A212AC"/>
    <w:rsid w:val="00A27457"/>
    <w:rsid w:val="00A3768D"/>
    <w:rsid w:val="00A43F59"/>
    <w:rsid w:val="00A44618"/>
    <w:rsid w:val="00A4651E"/>
    <w:rsid w:val="00A516F5"/>
    <w:rsid w:val="00A51BBA"/>
    <w:rsid w:val="00A63938"/>
    <w:rsid w:val="00A64F2A"/>
    <w:rsid w:val="00A65620"/>
    <w:rsid w:val="00A67FDB"/>
    <w:rsid w:val="00A74C81"/>
    <w:rsid w:val="00A81145"/>
    <w:rsid w:val="00A84F3B"/>
    <w:rsid w:val="00A860B5"/>
    <w:rsid w:val="00A90780"/>
    <w:rsid w:val="00A930AA"/>
    <w:rsid w:val="00A95245"/>
    <w:rsid w:val="00AA21DF"/>
    <w:rsid w:val="00AB2327"/>
    <w:rsid w:val="00AB66B0"/>
    <w:rsid w:val="00AC4D57"/>
    <w:rsid w:val="00AD0264"/>
    <w:rsid w:val="00AD1966"/>
    <w:rsid w:val="00AD354C"/>
    <w:rsid w:val="00AD445F"/>
    <w:rsid w:val="00AD63AC"/>
    <w:rsid w:val="00AE4CAA"/>
    <w:rsid w:val="00AE65E9"/>
    <w:rsid w:val="00AF2214"/>
    <w:rsid w:val="00AF3983"/>
    <w:rsid w:val="00AF3E20"/>
    <w:rsid w:val="00AF4B61"/>
    <w:rsid w:val="00AF5DB5"/>
    <w:rsid w:val="00B0565B"/>
    <w:rsid w:val="00B112F2"/>
    <w:rsid w:val="00B204F7"/>
    <w:rsid w:val="00B2114B"/>
    <w:rsid w:val="00B25CAE"/>
    <w:rsid w:val="00B306B6"/>
    <w:rsid w:val="00B32070"/>
    <w:rsid w:val="00B3643B"/>
    <w:rsid w:val="00B37DB2"/>
    <w:rsid w:val="00B40769"/>
    <w:rsid w:val="00B433F4"/>
    <w:rsid w:val="00B45ECE"/>
    <w:rsid w:val="00B548F6"/>
    <w:rsid w:val="00B55A03"/>
    <w:rsid w:val="00B635F0"/>
    <w:rsid w:val="00B63D52"/>
    <w:rsid w:val="00B80946"/>
    <w:rsid w:val="00B81F5B"/>
    <w:rsid w:val="00B900DF"/>
    <w:rsid w:val="00B92B5C"/>
    <w:rsid w:val="00B95A63"/>
    <w:rsid w:val="00B960F3"/>
    <w:rsid w:val="00B97B01"/>
    <w:rsid w:val="00BB29D3"/>
    <w:rsid w:val="00BB302F"/>
    <w:rsid w:val="00BD12D5"/>
    <w:rsid w:val="00BD555C"/>
    <w:rsid w:val="00BE089C"/>
    <w:rsid w:val="00BE10A9"/>
    <w:rsid w:val="00BF1A5D"/>
    <w:rsid w:val="00BF31B8"/>
    <w:rsid w:val="00BF3896"/>
    <w:rsid w:val="00C02D7E"/>
    <w:rsid w:val="00C05F7E"/>
    <w:rsid w:val="00C10B25"/>
    <w:rsid w:val="00C11919"/>
    <w:rsid w:val="00C154F6"/>
    <w:rsid w:val="00C17317"/>
    <w:rsid w:val="00C178E1"/>
    <w:rsid w:val="00C20416"/>
    <w:rsid w:val="00C22C4B"/>
    <w:rsid w:val="00C31389"/>
    <w:rsid w:val="00C32574"/>
    <w:rsid w:val="00C32F9B"/>
    <w:rsid w:val="00C33CEF"/>
    <w:rsid w:val="00C33FC9"/>
    <w:rsid w:val="00C346FD"/>
    <w:rsid w:val="00C35230"/>
    <w:rsid w:val="00C374A9"/>
    <w:rsid w:val="00C37D65"/>
    <w:rsid w:val="00C458ED"/>
    <w:rsid w:val="00C47EFA"/>
    <w:rsid w:val="00C6092E"/>
    <w:rsid w:val="00C626D4"/>
    <w:rsid w:val="00C66E54"/>
    <w:rsid w:val="00C67886"/>
    <w:rsid w:val="00C80292"/>
    <w:rsid w:val="00C813CD"/>
    <w:rsid w:val="00C9765E"/>
    <w:rsid w:val="00CA4B4B"/>
    <w:rsid w:val="00CA5289"/>
    <w:rsid w:val="00CB3BCA"/>
    <w:rsid w:val="00CB5F09"/>
    <w:rsid w:val="00CC0391"/>
    <w:rsid w:val="00CC03FC"/>
    <w:rsid w:val="00CC370A"/>
    <w:rsid w:val="00CC4388"/>
    <w:rsid w:val="00CC5365"/>
    <w:rsid w:val="00CD1506"/>
    <w:rsid w:val="00CD158D"/>
    <w:rsid w:val="00CD5840"/>
    <w:rsid w:val="00CD7802"/>
    <w:rsid w:val="00CE7E4D"/>
    <w:rsid w:val="00D04C68"/>
    <w:rsid w:val="00D07F9A"/>
    <w:rsid w:val="00D14D8B"/>
    <w:rsid w:val="00D200C5"/>
    <w:rsid w:val="00D22DD4"/>
    <w:rsid w:val="00D23560"/>
    <w:rsid w:val="00D301DE"/>
    <w:rsid w:val="00D34BD6"/>
    <w:rsid w:val="00D4107E"/>
    <w:rsid w:val="00D4223C"/>
    <w:rsid w:val="00D42D5D"/>
    <w:rsid w:val="00D44BBD"/>
    <w:rsid w:val="00D46CE5"/>
    <w:rsid w:val="00D500C4"/>
    <w:rsid w:val="00D51E0E"/>
    <w:rsid w:val="00D56E6F"/>
    <w:rsid w:val="00D575A8"/>
    <w:rsid w:val="00D57A1A"/>
    <w:rsid w:val="00D61FEA"/>
    <w:rsid w:val="00D62593"/>
    <w:rsid w:val="00D64764"/>
    <w:rsid w:val="00D8564F"/>
    <w:rsid w:val="00D8609E"/>
    <w:rsid w:val="00D8747E"/>
    <w:rsid w:val="00D90102"/>
    <w:rsid w:val="00D96B88"/>
    <w:rsid w:val="00DA0451"/>
    <w:rsid w:val="00DA0E75"/>
    <w:rsid w:val="00DA53F1"/>
    <w:rsid w:val="00DA6448"/>
    <w:rsid w:val="00DB192E"/>
    <w:rsid w:val="00DB3DA4"/>
    <w:rsid w:val="00DB77CA"/>
    <w:rsid w:val="00DC0067"/>
    <w:rsid w:val="00DC76AF"/>
    <w:rsid w:val="00DD3915"/>
    <w:rsid w:val="00DD4540"/>
    <w:rsid w:val="00DE0CF3"/>
    <w:rsid w:val="00DE3EC5"/>
    <w:rsid w:val="00DE43D7"/>
    <w:rsid w:val="00DE4E51"/>
    <w:rsid w:val="00DF0CC1"/>
    <w:rsid w:val="00DF62B2"/>
    <w:rsid w:val="00E01350"/>
    <w:rsid w:val="00E01998"/>
    <w:rsid w:val="00E03753"/>
    <w:rsid w:val="00E07846"/>
    <w:rsid w:val="00E111A2"/>
    <w:rsid w:val="00E13852"/>
    <w:rsid w:val="00E2336C"/>
    <w:rsid w:val="00E23448"/>
    <w:rsid w:val="00E236B5"/>
    <w:rsid w:val="00E306BC"/>
    <w:rsid w:val="00E3405D"/>
    <w:rsid w:val="00E362CD"/>
    <w:rsid w:val="00E36AE8"/>
    <w:rsid w:val="00E40725"/>
    <w:rsid w:val="00E574DA"/>
    <w:rsid w:val="00E66502"/>
    <w:rsid w:val="00E71241"/>
    <w:rsid w:val="00E71E0E"/>
    <w:rsid w:val="00E74458"/>
    <w:rsid w:val="00E80557"/>
    <w:rsid w:val="00E85318"/>
    <w:rsid w:val="00E86926"/>
    <w:rsid w:val="00E906DC"/>
    <w:rsid w:val="00E91699"/>
    <w:rsid w:val="00E932C8"/>
    <w:rsid w:val="00E96E18"/>
    <w:rsid w:val="00EA3E78"/>
    <w:rsid w:val="00EA4A85"/>
    <w:rsid w:val="00EA56C6"/>
    <w:rsid w:val="00EB5348"/>
    <w:rsid w:val="00EC5517"/>
    <w:rsid w:val="00ED0935"/>
    <w:rsid w:val="00ED269A"/>
    <w:rsid w:val="00ED5BA0"/>
    <w:rsid w:val="00ED62AE"/>
    <w:rsid w:val="00ED7BF8"/>
    <w:rsid w:val="00EE4DB7"/>
    <w:rsid w:val="00EE59F9"/>
    <w:rsid w:val="00EE79FE"/>
    <w:rsid w:val="00EF47FD"/>
    <w:rsid w:val="00EF5799"/>
    <w:rsid w:val="00F05CE1"/>
    <w:rsid w:val="00F103E2"/>
    <w:rsid w:val="00F11D09"/>
    <w:rsid w:val="00F17623"/>
    <w:rsid w:val="00F20C9B"/>
    <w:rsid w:val="00F226A6"/>
    <w:rsid w:val="00F23234"/>
    <w:rsid w:val="00F36756"/>
    <w:rsid w:val="00F425D6"/>
    <w:rsid w:val="00F4633F"/>
    <w:rsid w:val="00F47BAF"/>
    <w:rsid w:val="00F47DC9"/>
    <w:rsid w:val="00F50EE2"/>
    <w:rsid w:val="00F53B3A"/>
    <w:rsid w:val="00F57E66"/>
    <w:rsid w:val="00F73904"/>
    <w:rsid w:val="00F8168B"/>
    <w:rsid w:val="00F82D0D"/>
    <w:rsid w:val="00F872F8"/>
    <w:rsid w:val="00F96230"/>
    <w:rsid w:val="00FA3609"/>
    <w:rsid w:val="00FA3940"/>
    <w:rsid w:val="00FB0456"/>
    <w:rsid w:val="00FB1649"/>
    <w:rsid w:val="00FB2616"/>
    <w:rsid w:val="00FB61F3"/>
    <w:rsid w:val="00FB6AC6"/>
    <w:rsid w:val="00FB7B67"/>
    <w:rsid w:val="00FC18DA"/>
    <w:rsid w:val="00FC4504"/>
    <w:rsid w:val="00FC5327"/>
    <w:rsid w:val="00FC70C8"/>
    <w:rsid w:val="00FD24B7"/>
    <w:rsid w:val="00FD54C1"/>
    <w:rsid w:val="00FD6C01"/>
    <w:rsid w:val="00FE0B87"/>
    <w:rsid w:val="00FE3F48"/>
    <w:rsid w:val="00FE7DA0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0EDC"/>
  <w15:docId w15:val="{38B2CD14-47D4-41EA-83DA-C2D9BAB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62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C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9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5141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FC9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AF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sony.hu/eu/pages/privacy/hu_HU/privacy_overview.htm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ampaign.odw.sony-europe.com/redemption/dealers/HU_DI_Winter_%20Deal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1c71da-aad7-4828-9696-42a367c6a713">
      <UserInfo>
        <DisplayName/>
        <AccountId xsi:nil="true"/>
        <AccountType/>
      </UserInfo>
    </SharedWithUsers>
    <MediaLengthInSeconds xmlns="14c1a1df-2155-4d2b-b086-cd2a07637085" xsi:nil="true"/>
    <lcf76f155ced4ddcb4097134ff3c332f xmlns="14c1a1df-2155-4d2b-b086-cd2a07637085">
      <Terms xmlns="http://schemas.microsoft.com/office/infopath/2007/PartnerControls"/>
    </lcf76f155ced4ddcb4097134ff3c332f>
    <TaxCatchAll xmlns="211c71da-aad7-4828-9696-42a367c6a71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AD46E8FA2F04CBD2A51E34BD81C8E" ma:contentTypeVersion="16" ma:contentTypeDescription="Create a new document." ma:contentTypeScope="" ma:versionID="31e3559018f3529c2221093bf51f2f42">
  <xsd:schema xmlns:xsd="http://www.w3.org/2001/XMLSchema" xmlns:xs="http://www.w3.org/2001/XMLSchema" xmlns:p="http://schemas.microsoft.com/office/2006/metadata/properties" xmlns:ns2="14c1a1df-2155-4d2b-b086-cd2a07637085" xmlns:ns3="211c71da-aad7-4828-9696-42a367c6a713" targetNamespace="http://schemas.microsoft.com/office/2006/metadata/properties" ma:root="true" ma:fieldsID="eaf1c43af0915607cb9112280ba6225a" ns2:_="" ns3:_="">
    <xsd:import namespace="14c1a1df-2155-4d2b-b086-cd2a07637085"/>
    <xsd:import namespace="211c71da-aad7-4828-9696-42a367c6a7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1a1df-2155-4d2b-b086-cd2a076370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b9d403-1823-4ec6-b2f2-250b7876d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c71da-aad7-4828-9696-42a367c6a7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5827d6-b330-4cea-a0ae-5e68e667b434}" ma:internalName="TaxCatchAll" ma:showField="CatchAllData" ma:web="211c71da-aad7-4828-9696-42a367c6a7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0EE1-32A2-4962-B955-B2A61392BA98}">
  <ds:schemaRefs>
    <ds:schemaRef ds:uri="http://schemas.microsoft.com/office/2006/metadata/properties"/>
    <ds:schemaRef ds:uri="http://schemas.microsoft.com/office/infopath/2007/PartnerControls"/>
    <ds:schemaRef ds:uri="211c71da-aad7-4828-9696-42a367c6a713"/>
    <ds:schemaRef ds:uri="14c1a1df-2155-4d2b-b086-cd2a07637085"/>
  </ds:schemaRefs>
</ds:datastoreItem>
</file>

<file path=customXml/itemProps2.xml><?xml version="1.0" encoding="utf-8"?>
<ds:datastoreItem xmlns:ds="http://schemas.openxmlformats.org/officeDocument/2006/customXml" ds:itemID="{E64993E3-C5EA-4860-A6D2-A8F8F94A7D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05ACF-7688-45EF-8B07-3B7B0D3BF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1a1df-2155-4d2b-b086-cd2a07637085"/>
    <ds:schemaRef ds:uri="211c71da-aad7-4828-9696-42a367c6a7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C73C2-1F94-4034-971F-EC2F53BA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1227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Toth, Ildiko</dc:creator>
  <cp:lastModifiedBy>Csószity, Eszter (3000070827)</cp:lastModifiedBy>
  <cp:revision>2</cp:revision>
  <dcterms:created xsi:type="dcterms:W3CDTF">2022-10-19T08:28:00Z</dcterms:created>
  <dcterms:modified xsi:type="dcterms:W3CDTF">2022-10-19T08:28:00Z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0x010100A0CAD46E8FA2F04CBD2A51E34BD81C8E</vt:lpwstr>
  </property>
  <property fmtid="{D5CDD505-2E9C-101B-9397-08002B2CF9AE}" pid="3" name="Order">
    <vt:r8>5973100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TriggerFlowInfo">
    <vt:lpwstr/>
  </property>
</Properties>
</file>